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B0" w:rsidRDefault="00CC7B47" w:rsidP="00487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616B0" w:rsidRPr="004616B0">
        <w:rPr>
          <w:rFonts w:ascii="Times New Roman" w:hAnsi="Times New Roman" w:cs="Times New Roman"/>
          <w:b/>
          <w:sz w:val="24"/>
          <w:szCs w:val="24"/>
        </w:rPr>
        <w:t>Tisztelt Ü</w:t>
      </w:r>
      <w:r w:rsidR="004616B0">
        <w:rPr>
          <w:rFonts w:ascii="Times New Roman" w:hAnsi="Times New Roman" w:cs="Times New Roman"/>
          <w:b/>
          <w:sz w:val="24"/>
          <w:szCs w:val="24"/>
        </w:rPr>
        <w:t>gyfel</w:t>
      </w:r>
      <w:r w:rsidR="0098342C">
        <w:rPr>
          <w:rFonts w:ascii="Times New Roman" w:hAnsi="Times New Roman" w:cs="Times New Roman"/>
          <w:b/>
          <w:sz w:val="24"/>
          <w:szCs w:val="24"/>
        </w:rPr>
        <w:t>ünk</w:t>
      </w:r>
      <w:r w:rsidR="004616B0">
        <w:rPr>
          <w:rFonts w:ascii="Times New Roman" w:hAnsi="Times New Roman" w:cs="Times New Roman"/>
          <w:b/>
          <w:sz w:val="24"/>
          <w:szCs w:val="24"/>
        </w:rPr>
        <w:t>!</w:t>
      </w:r>
    </w:p>
    <w:p w:rsidR="0048725F" w:rsidRDefault="0048725F" w:rsidP="00487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5F" w:rsidRDefault="0048725F" w:rsidP="004872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36F" w:rsidRDefault="00D7436F" w:rsidP="00487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183">
        <w:rPr>
          <w:rFonts w:ascii="Times New Roman" w:hAnsi="Times New Roman" w:cs="Times New Roman"/>
          <w:sz w:val="24"/>
          <w:szCs w:val="24"/>
        </w:rPr>
        <w:t xml:space="preserve">Az </w:t>
      </w:r>
      <w:r w:rsidR="00AE6357">
        <w:rPr>
          <w:rFonts w:ascii="Times New Roman" w:hAnsi="Times New Roman" w:cs="Times New Roman"/>
          <w:b/>
          <w:sz w:val="24"/>
          <w:szCs w:val="24"/>
        </w:rPr>
        <w:t xml:space="preserve">ÉAK </w:t>
      </w:r>
      <w:r w:rsidRPr="007F2AD8">
        <w:rPr>
          <w:rFonts w:ascii="Times New Roman" w:hAnsi="Times New Roman" w:cs="Times New Roman"/>
          <w:b/>
          <w:sz w:val="24"/>
          <w:szCs w:val="24"/>
        </w:rPr>
        <w:t>Nonprofit Kft</w:t>
      </w:r>
      <w:r w:rsidRPr="007B7183">
        <w:rPr>
          <w:rFonts w:ascii="Times New Roman" w:hAnsi="Times New Roman" w:cs="Times New Roman"/>
          <w:sz w:val="24"/>
          <w:szCs w:val="24"/>
        </w:rPr>
        <w:t xml:space="preserve">. hulladékgazdálkodási közszolgáltatóként </w:t>
      </w:r>
      <w:r w:rsidRPr="007F2AD8">
        <w:rPr>
          <w:rFonts w:ascii="Times New Roman" w:hAnsi="Times New Roman" w:cs="Times New Roman"/>
          <w:b/>
          <w:sz w:val="24"/>
          <w:szCs w:val="24"/>
        </w:rPr>
        <w:t>vezeti a közszolgáltatói nyilvántartást</w:t>
      </w:r>
      <w:r w:rsidRPr="007B7183">
        <w:rPr>
          <w:rFonts w:ascii="Times New Roman" w:hAnsi="Times New Roman" w:cs="Times New Roman"/>
          <w:sz w:val="24"/>
          <w:szCs w:val="24"/>
        </w:rPr>
        <w:t xml:space="preserve">, mely alapján az NHKV Zrt. a közszolgáltatási díjat számlázza, beszedi, és szükség esetén behajtja. </w:t>
      </w:r>
    </w:p>
    <w:p w:rsidR="0048725F" w:rsidRPr="007B7183" w:rsidRDefault="0048725F" w:rsidP="00487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36F" w:rsidRPr="007B7183" w:rsidRDefault="00D7436F" w:rsidP="00366047">
      <w:pPr>
        <w:jc w:val="both"/>
        <w:rPr>
          <w:rFonts w:ascii="Times New Roman" w:hAnsi="Times New Roman" w:cs="Times New Roman"/>
          <w:sz w:val="24"/>
          <w:szCs w:val="24"/>
        </w:rPr>
      </w:pPr>
      <w:r w:rsidRPr="007B7183">
        <w:rPr>
          <w:rFonts w:ascii="Times New Roman" w:hAnsi="Times New Roman" w:cs="Times New Roman"/>
          <w:sz w:val="24"/>
          <w:szCs w:val="24"/>
        </w:rPr>
        <w:t xml:space="preserve">Társaságunknak törvényi kötelezettsége, hogy a nyilvántartás naprakész és pontos adatokat tartalmazzon. </w:t>
      </w:r>
    </w:p>
    <w:p w:rsidR="00D7436F" w:rsidRDefault="00D7436F" w:rsidP="00366047">
      <w:pPr>
        <w:jc w:val="both"/>
        <w:rPr>
          <w:rFonts w:ascii="Times New Roman" w:hAnsi="Times New Roman" w:cs="Times New Roman"/>
          <w:sz w:val="24"/>
          <w:szCs w:val="24"/>
        </w:rPr>
      </w:pPr>
      <w:r w:rsidRPr="007B7183">
        <w:rPr>
          <w:rFonts w:ascii="Times New Roman" w:hAnsi="Times New Roman" w:cs="Times New Roman"/>
          <w:sz w:val="24"/>
          <w:szCs w:val="24"/>
        </w:rPr>
        <w:t xml:space="preserve">Az </w:t>
      </w:r>
      <w:r w:rsidRPr="007F2AD8">
        <w:rPr>
          <w:rFonts w:ascii="Times New Roman" w:hAnsi="Times New Roman" w:cs="Times New Roman"/>
          <w:b/>
          <w:sz w:val="24"/>
          <w:szCs w:val="24"/>
        </w:rPr>
        <w:t>ingatlanhasználó kötelezettsége</w:t>
      </w:r>
      <w:r w:rsidRPr="007B7183">
        <w:rPr>
          <w:rFonts w:ascii="Times New Roman" w:hAnsi="Times New Roman" w:cs="Times New Roman"/>
          <w:sz w:val="24"/>
          <w:szCs w:val="24"/>
        </w:rPr>
        <w:t>, hogy az ing</w:t>
      </w:r>
      <w:r w:rsidR="007F2AD8">
        <w:rPr>
          <w:rFonts w:ascii="Times New Roman" w:hAnsi="Times New Roman" w:cs="Times New Roman"/>
          <w:sz w:val="24"/>
          <w:szCs w:val="24"/>
        </w:rPr>
        <w:t>atlan használatában vagy adatai</w:t>
      </w:r>
      <w:r w:rsidRPr="007B7183">
        <w:rPr>
          <w:rFonts w:ascii="Times New Roman" w:hAnsi="Times New Roman" w:cs="Times New Roman"/>
          <w:sz w:val="24"/>
          <w:szCs w:val="24"/>
        </w:rPr>
        <w:t xml:space="preserve">ban </w:t>
      </w:r>
      <w:r w:rsidRPr="007F2AD8">
        <w:rPr>
          <w:rFonts w:ascii="Times New Roman" w:hAnsi="Times New Roman" w:cs="Times New Roman"/>
          <w:b/>
          <w:sz w:val="24"/>
          <w:szCs w:val="24"/>
        </w:rPr>
        <w:t xml:space="preserve">bekövetkezett változást </w:t>
      </w:r>
      <w:r w:rsidR="007B7183" w:rsidRPr="007F2AD8">
        <w:rPr>
          <w:rFonts w:ascii="Times New Roman" w:hAnsi="Times New Roman" w:cs="Times New Roman"/>
          <w:b/>
          <w:sz w:val="24"/>
          <w:szCs w:val="24"/>
        </w:rPr>
        <w:t>15 napon belül</w:t>
      </w:r>
      <w:r w:rsidR="007B7183">
        <w:rPr>
          <w:rFonts w:ascii="Times New Roman" w:hAnsi="Times New Roman" w:cs="Times New Roman"/>
          <w:sz w:val="24"/>
          <w:szCs w:val="24"/>
        </w:rPr>
        <w:t xml:space="preserve"> a közszolgáltató részére bejelentse. </w:t>
      </w:r>
    </w:p>
    <w:p w:rsidR="007B7183" w:rsidRDefault="007B7183" w:rsidP="0036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Tájékoztatónk célja, hogy mindkét fél </w:t>
      </w:r>
      <w:r w:rsidRPr="007F2AD8">
        <w:rPr>
          <w:rFonts w:ascii="Times New Roman" w:hAnsi="Times New Roman" w:cs="Times New Roman"/>
          <w:b/>
          <w:sz w:val="24"/>
          <w:szCs w:val="24"/>
        </w:rPr>
        <w:t>gyorsan és pontosan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AD8">
        <w:rPr>
          <w:rFonts w:ascii="Times New Roman" w:hAnsi="Times New Roman" w:cs="Times New Roman"/>
          <w:b/>
          <w:sz w:val="24"/>
          <w:szCs w:val="24"/>
        </w:rPr>
        <w:t xml:space="preserve">a személyes ügyintézés igénybe vétele nélkül is </w:t>
      </w:r>
      <w:r w:rsidR="007F2AD8">
        <w:rPr>
          <w:rFonts w:ascii="Times New Roman" w:hAnsi="Times New Roman" w:cs="Times New Roman"/>
          <w:sz w:val="24"/>
          <w:szCs w:val="24"/>
        </w:rPr>
        <w:t>eleget tehessen</w:t>
      </w:r>
      <w:r>
        <w:rPr>
          <w:rFonts w:ascii="Times New Roman" w:hAnsi="Times New Roman" w:cs="Times New Roman"/>
          <w:sz w:val="24"/>
          <w:szCs w:val="24"/>
        </w:rPr>
        <w:t xml:space="preserve"> bejelentési és nyilvántartási kötelezettségének. </w:t>
      </w:r>
    </w:p>
    <w:p w:rsidR="007B7183" w:rsidRPr="007B7183" w:rsidRDefault="007B7183" w:rsidP="0036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közszolgáltató adatkezelése jogi kötelezettség teljesítése érdekében</w:t>
      </w:r>
      <w:r w:rsidR="007F2AD8">
        <w:rPr>
          <w:rFonts w:ascii="Times New Roman" w:hAnsi="Times New Roman" w:cs="Times New Roman"/>
          <w:sz w:val="24"/>
          <w:szCs w:val="24"/>
        </w:rPr>
        <w:t xml:space="preserve"> történik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2AD8">
        <w:rPr>
          <w:rFonts w:ascii="Times New Roman" w:hAnsi="Times New Roman" w:cs="Times New Roman"/>
          <w:sz w:val="24"/>
          <w:szCs w:val="24"/>
        </w:rPr>
        <w:t xml:space="preserve">azaz </w:t>
      </w:r>
      <w:r>
        <w:rPr>
          <w:rFonts w:ascii="Times New Roman" w:hAnsi="Times New Roman" w:cs="Times New Roman"/>
          <w:sz w:val="24"/>
          <w:szCs w:val="24"/>
        </w:rPr>
        <w:t xml:space="preserve">kötelező adatkezelésen alapul. </w:t>
      </w:r>
    </w:p>
    <w:p w:rsidR="004616B0" w:rsidRDefault="007F2AD8" w:rsidP="0036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Ezért k</w:t>
      </w:r>
      <w:r w:rsidR="004616B0">
        <w:rPr>
          <w:rFonts w:ascii="Times New Roman" w:hAnsi="Times New Roman" w:cs="Times New Roman"/>
          <w:sz w:val="24"/>
          <w:szCs w:val="24"/>
        </w:rPr>
        <w:t xml:space="preserve">érjük, hogy </w:t>
      </w:r>
      <w:r w:rsidR="004616B0" w:rsidRPr="004616B0">
        <w:rPr>
          <w:rFonts w:ascii="Times New Roman" w:hAnsi="Times New Roman" w:cs="Times New Roman"/>
          <w:b/>
          <w:sz w:val="24"/>
          <w:szCs w:val="24"/>
        </w:rPr>
        <w:t>a postai úton valamint e-mailben benyújtott bejelentést</w:t>
      </w:r>
      <w:r w:rsidR="004616B0">
        <w:rPr>
          <w:rFonts w:ascii="Times New Roman" w:hAnsi="Times New Roman" w:cs="Times New Roman"/>
          <w:sz w:val="24"/>
          <w:szCs w:val="24"/>
        </w:rPr>
        <w:t xml:space="preserve">, </w:t>
      </w:r>
      <w:r w:rsidR="004616B0" w:rsidRPr="004616B0">
        <w:rPr>
          <w:rFonts w:ascii="Times New Roman" w:hAnsi="Times New Roman" w:cs="Times New Roman"/>
          <w:b/>
          <w:sz w:val="24"/>
          <w:szCs w:val="24"/>
        </w:rPr>
        <w:t>kérelmet</w:t>
      </w:r>
      <w:r w:rsidR="004616B0">
        <w:rPr>
          <w:rFonts w:ascii="Times New Roman" w:hAnsi="Times New Roman" w:cs="Times New Roman"/>
          <w:sz w:val="24"/>
          <w:szCs w:val="24"/>
        </w:rPr>
        <w:t xml:space="preserve"> az alábbiak fig</w:t>
      </w:r>
      <w:r w:rsidR="00F842A1">
        <w:rPr>
          <w:rFonts w:ascii="Times New Roman" w:hAnsi="Times New Roman" w:cs="Times New Roman"/>
          <w:sz w:val="24"/>
          <w:szCs w:val="24"/>
        </w:rPr>
        <w:t>yelembe vételével szíveskedjen</w:t>
      </w:r>
      <w:r w:rsidR="004616B0">
        <w:rPr>
          <w:rFonts w:ascii="Times New Roman" w:hAnsi="Times New Roman" w:cs="Times New Roman"/>
          <w:sz w:val="24"/>
          <w:szCs w:val="24"/>
        </w:rPr>
        <w:t xml:space="preserve"> Társaságunk részére megküldeni:</w:t>
      </w:r>
    </w:p>
    <w:p w:rsidR="00DA2167" w:rsidRPr="00DA2167" w:rsidRDefault="00DA2167" w:rsidP="003660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6B0">
        <w:rPr>
          <w:rFonts w:ascii="Times New Roman" w:hAnsi="Times New Roman" w:cs="Times New Roman"/>
          <w:b/>
          <w:sz w:val="24"/>
          <w:szCs w:val="24"/>
          <w:u w:val="single"/>
        </w:rPr>
        <w:t>Letölt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hető nyomtatványminták:</w:t>
      </w:r>
    </w:p>
    <w:p w:rsidR="004616B0" w:rsidRPr="0098342C" w:rsidRDefault="004616B0" w:rsidP="0098342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2C">
        <w:rPr>
          <w:rFonts w:ascii="Times New Roman" w:hAnsi="Times New Roman" w:cs="Times New Roman"/>
          <w:b/>
          <w:sz w:val="24"/>
          <w:szCs w:val="24"/>
        </w:rPr>
        <w:t>Kérjük, használja a nyomtatványmintát!</w:t>
      </w:r>
    </w:p>
    <w:p w:rsidR="0098342C" w:rsidRPr="0098342C" w:rsidRDefault="0098342C" w:rsidP="0098342C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C" w:rsidRPr="0098342C" w:rsidRDefault="004616B0" w:rsidP="0098342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2C">
        <w:rPr>
          <w:rFonts w:ascii="Times New Roman" w:hAnsi="Times New Roman" w:cs="Times New Roman"/>
          <w:b/>
          <w:sz w:val="24"/>
          <w:szCs w:val="24"/>
        </w:rPr>
        <w:t>Részesítse előnyben az adatok gépi kitöltését!</w:t>
      </w:r>
    </w:p>
    <w:p w:rsidR="0098342C" w:rsidRPr="0098342C" w:rsidRDefault="0098342C" w:rsidP="0098342C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C" w:rsidRPr="0098342C" w:rsidRDefault="0098342C" w:rsidP="0098342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2C">
        <w:rPr>
          <w:rFonts w:ascii="Times New Roman" w:hAnsi="Times New Roman" w:cs="Times New Roman"/>
          <w:b/>
          <w:sz w:val="24"/>
          <w:szCs w:val="24"/>
        </w:rPr>
        <w:t>Nyomtassa ki és írja alá a nyomtatványt!</w:t>
      </w:r>
    </w:p>
    <w:p w:rsidR="0098342C" w:rsidRPr="0098342C" w:rsidRDefault="0098342C" w:rsidP="0098342C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2C" w:rsidRPr="0098342C" w:rsidRDefault="004616B0" w:rsidP="0098342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42C">
        <w:rPr>
          <w:rFonts w:ascii="Times New Roman" w:hAnsi="Times New Roman" w:cs="Times New Roman"/>
          <w:b/>
          <w:sz w:val="24"/>
          <w:szCs w:val="24"/>
        </w:rPr>
        <w:t>Csatolja a kérelem vagy bejelentés alapjáu</w:t>
      </w:r>
      <w:r w:rsidR="0098342C" w:rsidRPr="0098342C">
        <w:rPr>
          <w:rFonts w:ascii="Times New Roman" w:hAnsi="Times New Roman" w:cs="Times New Roman"/>
          <w:b/>
          <w:sz w:val="24"/>
          <w:szCs w:val="24"/>
        </w:rPr>
        <w:t>l szolgáló dokumentum, okmány másolatát, vagy a róluk készült fotót!</w:t>
      </w:r>
    </w:p>
    <w:p w:rsidR="0022061E" w:rsidRDefault="00F842A1" w:rsidP="0022061E">
      <w:pPr>
        <w:jc w:val="both"/>
        <w:rPr>
          <w:rFonts w:ascii="Times New Roman" w:hAnsi="Times New Roman" w:cs="Times New Roman"/>
          <w:sz w:val="24"/>
          <w:szCs w:val="24"/>
        </w:rPr>
      </w:pPr>
      <w:r w:rsidRPr="00212195">
        <w:rPr>
          <w:rFonts w:ascii="Times New Roman" w:hAnsi="Times New Roman" w:cs="Times New Roman"/>
          <w:b/>
          <w:sz w:val="24"/>
          <w:szCs w:val="24"/>
        </w:rPr>
        <w:t>E-mailben megküldött bejelentés vagy kérelem esetén</w:t>
      </w:r>
      <w:r w:rsidR="00EC7F56">
        <w:rPr>
          <w:rFonts w:ascii="Times New Roman" w:hAnsi="Times New Roman" w:cs="Times New Roman"/>
          <w:sz w:val="24"/>
          <w:szCs w:val="24"/>
        </w:rPr>
        <w:t xml:space="preserve"> </w:t>
      </w:r>
      <w:r w:rsidR="00EC7F56">
        <w:rPr>
          <w:rFonts w:ascii="Times New Roman" w:hAnsi="Times New Roman" w:cs="Times New Roman"/>
          <w:b/>
          <w:sz w:val="24"/>
          <w:szCs w:val="24"/>
        </w:rPr>
        <w:t>elfogadjuk</w:t>
      </w:r>
      <w:r w:rsidRPr="00DD549D">
        <w:rPr>
          <w:rFonts w:ascii="Times New Roman" w:hAnsi="Times New Roman" w:cs="Times New Roman"/>
          <w:b/>
          <w:sz w:val="24"/>
          <w:szCs w:val="24"/>
        </w:rPr>
        <w:t xml:space="preserve"> a géppel kitöltött, az aláírásná</w:t>
      </w:r>
      <w:r w:rsidR="00E06480" w:rsidRPr="00DD549D">
        <w:rPr>
          <w:rFonts w:ascii="Times New Roman" w:hAnsi="Times New Roman" w:cs="Times New Roman"/>
          <w:b/>
          <w:sz w:val="24"/>
          <w:szCs w:val="24"/>
        </w:rPr>
        <w:t>l a bejelentő nevét tartalmazó</w:t>
      </w:r>
      <w:r w:rsidRPr="00DD549D">
        <w:rPr>
          <w:rFonts w:ascii="Times New Roman" w:hAnsi="Times New Roman" w:cs="Times New Roman"/>
          <w:b/>
          <w:sz w:val="24"/>
          <w:szCs w:val="24"/>
        </w:rPr>
        <w:t xml:space="preserve"> nyomtatványt</w:t>
      </w:r>
      <w:r w:rsidRPr="00212195">
        <w:rPr>
          <w:rFonts w:ascii="Times New Roman" w:hAnsi="Times New Roman" w:cs="Times New Roman"/>
          <w:sz w:val="24"/>
          <w:szCs w:val="24"/>
        </w:rPr>
        <w:t xml:space="preserve">, ha </w:t>
      </w:r>
      <w:r w:rsidR="00246A9F">
        <w:rPr>
          <w:rFonts w:ascii="Times New Roman" w:hAnsi="Times New Roman" w:cs="Times New Roman"/>
          <w:sz w:val="24"/>
          <w:szCs w:val="24"/>
        </w:rPr>
        <w:t xml:space="preserve">a mellékelt </w:t>
      </w:r>
      <w:r w:rsidR="00E06480" w:rsidRPr="00212195">
        <w:rPr>
          <w:rFonts w:ascii="Times New Roman" w:hAnsi="Times New Roman" w:cs="Times New Roman"/>
          <w:sz w:val="24"/>
          <w:szCs w:val="24"/>
        </w:rPr>
        <w:t xml:space="preserve">dokumentumok annak tartalmát igazolják. </w:t>
      </w:r>
      <w:r w:rsidR="00DD549D">
        <w:rPr>
          <w:rFonts w:ascii="Times New Roman" w:hAnsi="Times New Roman" w:cs="Times New Roman"/>
          <w:sz w:val="24"/>
          <w:szCs w:val="24"/>
        </w:rPr>
        <w:t>Ebben az esetben nincs szükség a nyomtatvány ki</w:t>
      </w:r>
      <w:r w:rsidR="004774A5">
        <w:rPr>
          <w:rFonts w:ascii="Times New Roman" w:hAnsi="Times New Roman" w:cs="Times New Roman"/>
          <w:sz w:val="24"/>
          <w:szCs w:val="24"/>
        </w:rPr>
        <w:t>nyomtatására, az közvetlenül csatolható az e-mailhez.</w:t>
      </w:r>
      <w:r w:rsidR="00DD5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1E" w:rsidRPr="0022061E" w:rsidRDefault="0022061E" w:rsidP="002206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61E">
        <w:rPr>
          <w:rFonts w:ascii="Times New Roman" w:hAnsi="Times New Roman" w:cs="Times New Roman"/>
          <w:b/>
          <w:sz w:val="24"/>
          <w:szCs w:val="24"/>
          <w:u w:val="single"/>
        </w:rPr>
        <w:t xml:space="preserve">Csatolandó dokumentumok: </w:t>
      </w:r>
    </w:p>
    <w:p w:rsidR="0022061E" w:rsidRDefault="0022061E" w:rsidP="00F842A1">
      <w:pPr>
        <w:jc w:val="both"/>
        <w:rPr>
          <w:rFonts w:ascii="Times New Roman" w:hAnsi="Times New Roman" w:cs="Times New Roman"/>
          <w:sz w:val="24"/>
          <w:szCs w:val="24"/>
        </w:rPr>
      </w:pPr>
      <w:r w:rsidRPr="000C1B3E">
        <w:rPr>
          <w:rFonts w:ascii="Times New Roman" w:hAnsi="Times New Roman" w:cs="Times New Roman"/>
          <w:b/>
          <w:sz w:val="24"/>
          <w:szCs w:val="24"/>
        </w:rPr>
        <w:t>Változásbejelentés</w:t>
      </w:r>
      <w:r>
        <w:rPr>
          <w:rFonts w:ascii="Times New Roman" w:hAnsi="Times New Roman" w:cs="Times New Roman"/>
          <w:sz w:val="24"/>
          <w:szCs w:val="24"/>
        </w:rPr>
        <w:t xml:space="preserve"> (ingatlan adásvétele, cseréje, bérlete, egyéb jogcímen történő átruházása</w:t>
      </w:r>
      <w:r w:rsidR="007F2A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esetén csatolni kell az ingatlan birtokba adásáról szóló jegyzőkönyvet, vagy a szerződést.</w:t>
      </w:r>
      <w:r w:rsidR="00F56A47">
        <w:rPr>
          <w:rFonts w:ascii="Times New Roman" w:hAnsi="Times New Roman" w:cs="Times New Roman"/>
          <w:sz w:val="24"/>
          <w:szCs w:val="24"/>
        </w:rPr>
        <w:t xml:space="preserve"> A tulajdoni lap a változásbejelentés igazolására csak korlátozottan alkalmas, mivel nem tartalmazza az ingatlan birtokba vételének, azaz az igénybe vételi kötelezettség kezdetének időpontját. </w:t>
      </w:r>
    </w:p>
    <w:p w:rsidR="009F06DC" w:rsidRDefault="0022061E" w:rsidP="00F84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okiratokból nem lehet kitakarni a szerződő felek természetes azonosító adatait (név, </w:t>
      </w:r>
      <w:r w:rsidR="000B23B9">
        <w:rPr>
          <w:rFonts w:ascii="Times New Roman" w:hAnsi="Times New Roman" w:cs="Times New Roman"/>
          <w:sz w:val="24"/>
          <w:szCs w:val="24"/>
        </w:rPr>
        <w:t xml:space="preserve">születési hely, idő, anyja születési neve), lakóhely adatait, valamint </w:t>
      </w:r>
      <w:r>
        <w:rPr>
          <w:rFonts w:ascii="Times New Roman" w:hAnsi="Times New Roman" w:cs="Times New Roman"/>
          <w:sz w:val="24"/>
          <w:szCs w:val="24"/>
        </w:rPr>
        <w:t xml:space="preserve">azokat az adatokat, </w:t>
      </w:r>
      <w:r w:rsidR="000B23B9">
        <w:rPr>
          <w:rFonts w:ascii="Times New Roman" w:hAnsi="Times New Roman" w:cs="Times New Roman"/>
          <w:sz w:val="24"/>
          <w:szCs w:val="24"/>
        </w:rPr>
        <w:t xml:space="preserve">amelyekből az ingatlan birtokba adásának időpontja megállapítható. </w:t>
      </w:r>
    </w:p>
    <w:p w:rsidR="000B23B9" w:rsidRDefault="000C1B3E" w:rsidP="00F842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Nyilvántartott ügyfeleink adatváltozása </w:t>
      </w:r>
      <w:r w:rsidR="002F35AE">
        <w:rPr>
          <w:rFonts w:ascii="Times New Roman" w:hAnsi="Times New Roman" w:cs="Times New Roman"/>
          <w:b/>
          <w:sz w:val="24"/>
          <w:szCs w:val="24"/>
        </w:rPr>
        <w:t xml:space="preserve">(név, lakcím, házszám) </w:t>
      </w:r>
      <w:r w:rsidRPr="000C1B3E">
        <w:rPr>
          <w:rFonts w:ascii="Times New Roman" w:hAnsi="Times New Roman" w:cs="Times New Roman"/>
          <w:sz w:val="24"/>
          <w:szCs w:val="24"/>
        </w:rPr>
        <w:t>lakcímkártyával</w:t>
      </w:r>
      <w:r w:rsidR="002F35AE">
        <w:rPr>
          <w:rFonts w:ascii="Times New Roman" w:hAnsi="Times New Roman" w:cs="Times New Roman"/>
          <w:sz w:val="24"/>
          <w:szCs w:val="24"/>
        </w:rPr>
        <w:t xml:space="preserve"> vagy</w:t>
      </w:r>
      <w:r>
        <w:rPr>
          <w:rFonts w:ascii="Times New Roman" w:hAnsi="Times New Roman" w:cs="Times New Roman"/>
          <w:sz w:val="24"/>
          <w:szCs w:val="24"/>
        </w:rPr>
        <w:t xml:space="preserve"> hatósági határozattal</w:t>
      </w:r>
      <w:r w:rsidRPr="000C1B3E">
        <w:rPr>
          <w:rFonts w:ascii="Times New Roman" w:hAnsi="Times New Roman" w:cs="Times New Roman"/>
          <w:sz w:val="24"/>
          <w:szCs w:val="24"/>
        </w:rPr>
        <w:t xml:space="preserve"> igazolható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433DE" w:rsidRPr="00FE1BA8" w:rsidRDefault="00FE1BA8" w:rsidP="00F84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Szüneteltetési kérelem ismételt benyújtásánál</w:t>
      </w:r>
      <w:r w:rsidR="00EC7F56">
        <w:rPr>
          <w:rFonts w:ascii="Times New Roman" w:hAnsi="Times New Roman" w:cs="Times New Roman"/>
          <w:b/>
          <w:sz w:val="24"/>
          <w:szCs w:val="24"/>
        </w:rPr>
        <w:t xml:space="preserve">, vagy a szüneteltetés befejezését követően </w:t>
      </w:r>
      <w:r w:rsidR="007F2AD8">
        <w:rPr>
          <w:rFonts w:ascii="Times New Roman" w:hAnsi="Times New Roman" w:cs="Times New Roman"/>
          <w:sz w:val="24"/>
          <w:szCs w:val="24"/>
        </w:rPr>
        <w:t xml:space="preserve">feltétlenül </w:t>
      </w:r>
      <w:r w:rsidR="007F2AD8" w:rsidRPr="00EC7F56">
        <w:rPr>
          <w:rFonts w:ascii="Times New Roman" w:hAnsi="Times New Roman" w:cs="Times New Roman"/>
          <w:b/>
          <w:sz w:val="24"/>
          <w:szCs w:val="24"/>
        </w:rPr>
        <w:t>csatolja</w:t>
      </w:r>
      <w:r w:rsidRPr="00EC7F56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7F2AD8" w:rsidRPr="00EC7F56">
        <w:rPr>
          <w:rFonts w:ascii="Times New Roman" w:hAnsi="Times New Roman" w:cs="Times New Roman"/>
          <w:b/>
          <w:sz w:val="24"/>
          <w:szCs w:val="24"/>
        </w:rPr>
        <w:t xml:space="preserve">korábbi időszak fogyasztására vonatkozó </w:t>
      </w:r>
      <w:r w:rsidRPr="00EC7F56">
        <w:rPr>
          <w:rFonts w:ascii="Times New Roman" w:hAnsi="Times New Roman" w:cs="Times New Roman"/>
          <w:b/>
          <w:sz w:val="24"/>
          <w:szCs w:val="24"/>
        </w:rPr>
        <w:t xml:space="preserve">közüzemi igazolás vagy az éves elszámoló számla másolatát. </w:t>
      </w:r>
      <w:r w:rsidR="00EC7F56">
        <w:rPr>
          <w:rFonts w:ascii="Times New Roman" w:hAnsi="Times New Roman" w:cs="Times New Roman"/>
          <w:sz w:val="24"/>
          <w:szCs w:val="24"/>
        </w:rPr>
        <w:t xml:space="preserve">Előfordulhat, hogy az éves elszámoló számla a teljes időszakot </w:t>
      </w:r>
      <w:r>
        <w:rPr>
          <w:rFonts w:ascii="Times New Roman" w:hAnsi="Times New Roman" w:cs="Times New Roman"/>
          <w:sz w:val="24"/>
          <w:szCs w:val="24"/>
        </w:rPr>
        <w:t>még nem fedi</w:t>
      </w:r>
      <w:r w:rsidR="00EC7F56">
        <w:rPr>
          <w:rFonts w:ascii="Times New Roman" w:hAnsi="Times New Roman" w:cs="Times New Roman"/>
          <w:sz w:val="24"/>
          <w:szCs w:val="24"/>
        </w:rPr>
        <w:t xml:space="preserve"> le. </w:t>
      </w:r>
      <w:r w:rsidR="007C6F34">
        <w:rPr>
          <w:rFonts w:ascii="Times New Roman" w:hAnsi="Times New Roman" w:cs="Times New Roman"/>
          <w:sz w:val="24"/>
          <w:szCs w:val="24"/>
        </w:rPr>
        <w:t xml:space="preserve">Ilyenkor a rendelkezésre álló </w:t>
      </w:r>
      <w:r>
        <w:rPr>
          <w:rFonts w:ascii="Times New Roman" w:hAnsi="Times New Roman" w:cs="Times New Roman"/>
          <w:sz w:val="24"/>
          <w:szCs w:val="24"/>
        </w:rPr>
        <w:t>részleges igazolás</w:t>
      </w:r>
      <w:r w:rsidR="00EC7F56">
        <w:rPr>
          <w:rFonts w:ascii="Times New Roman" w:hAnsi="Times New Roman" w:cs="Times New Roman"/>
          <w:sz w:val="24"/>
          <w:szCs w:val="24"/>
        </w:rPr>
        <w:t xml:space="preserve">t </w:t>
      </w:r>
      <w:r w:rsidR="007C6F34">
        <w:rPr>
          <w:rFonts w:ascii="Times New Roman" w:hAnsi="Times New Roman" w:cs="Times New Roman"/>
          <w:sz w:val="24"/>
          <w:szCs w:val="24"/>
        </w:rPr>
        <w:t xml:space="preserve">kell megküldeni. </w:t>
      </w:r>
      <w:r w:rsidR="00EC7F56">
        <w:rPr>
          <w:rFonts w:ascii="Times New Roman" w:hAnsi="Times New Roman" w:cs="Times New Roman"/>
          <w:sz w:val="24"/>
          <w:szCs w:val="24"/>
        </w:rPr>
        <w:t>E</w:t>
      </w:r>
      <w:r w:rsidR="007C6F34">
        <w:rPr>
          <w:rFonts w:ascii="Times New Roman" w:hAnsi="Times New Roman" w:cs="Times New Roman"/>
          <w:sz w:val="24"/>
          <w:szCs w:val="24"/>
        </w:rPr>
        <w:t xml:space="preserve">bben az esetben </w:t>
      </w:r>
      <w:r w:rsidR="00EC7F56">
        <w:rPr>
          <w:rFonts w:ascii="Times New Roman" w:hAnsi="Times New Roman" w:cs="Times New Roman"/>
          <w:sz w:val="24"/>
          <w:szCs w:val="24"/>
        </w:rPr>
        <w:t>bevárjuk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40B17">
        <w:rPr>
          <w:rFonts w:ascii="Times New Roman" w:hAnsi="Times New Roman" w:cs="Times New Roman"/>
          <w:sz w:val="24"/>
          <w:szCs w:val="24"/>
        </w:rPr>
        <w:t>még szükséges igazolást, és csak anna</w:t>
      </w:r>
      <w:r w:rsidR="00EC7F56">
        <w:rPr>
          <w:rFonts w:ascii="Times New Roman" w:hAnsi="Times New Roman" w:cs="Times New Roman"/>
          <w:sz w:val="24"/>
          <w:szCs w:val="24"/>
        </w:rPr>
        <w:t>k beérkezését követően vizsgáljuk</w:t>
      </w:r>
      <w:r w:rsidR="00B40B17">
        <w:rPr>
          <w:rFonts w:ascii="Times New Roman" w:hAnsi="Times New Roman" w:cs="Times New Roman"/>
          <w:sz w:val="24"/>
          <w:szCs w:val="24"/>
        </w:rPr>
        <w:t xml:space="preserve"> a szüneteltetés jogszerűségét. </w:t>
      </w:r>
      <w:r w:rsidR="007F2AD8">
        <w:rPr>
          <w:rFonts w:ascii="Times New Roman" w:hAnsi="Times New Roman" w:cs="Times New Roman"/>
          <w:sz w:val="24"/>
          <w:szCs w:val="24"/>
        </w:rPr>
        <w:t>F</w:t>
      </w:r>
      <w:r w:rsidR="00B40B17">
        <w:rPr>
          <w:rFonts w:ascii="Times New Roman" w:hAnsi="Times New Roman" w:cs="Times New Roman"/>
          <w:sz w:val="24"/>
          <w:szCs w:val="24"/>
        </w:rPr>
        <w:t xml:space="preserve">ontos, hogy együttműködésével segítse munkánkat, hogy közösen elkerülhessük az igazolás elmulasztása miatt jelentkező későbbi problémát. </w:t>
      </w:r>
    </w:p>
    <w:p w:rsidR="004616B0" w:rsidRDefault="004616B0" w:rsidP="003660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6B0">
        <w:rPr>
          <w:rFonts w:ascii="Times New Roman" w:hAnsi="Times New Roman" w:cs="Times New Roman"/>
          <w:b/>
          <w:sz w:val="24"/>
          <w:szCs w:val="24"/>
          <w:u w:val="single"/>
        </w:rPr>
        <w:t>Letölt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hető nyomtatványminták</w:t>
      </w:r>
      <w:r w:rsidR="00EA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 alkalmazása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34E5" w:rsidRDefault="00800AD3" w:rsidP="00424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Nyomtatványminta használatakor k</w:t>
      </w:r>
      <w:r w:rsidR="00670D35">
        <w:rPr>
          <w:rFonts w:ascii="Times New Roman" w:hAnsi="Times New Roman" w:cs="Times New Roman"/>
          <w:sz w:val="24"/>
          <w:szCs w:val="24"/>
        </w:rPr>
        <w:t>érjük, válassza ki a megfelelőt!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E0E" w:rsidRDefault="002B2EA6" w:rsidP="0042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00AD3" w:rsidRPr="00D7436F">
        <w:rPr>
          <w:rFonts w:ascii="Times New Roman" w:hAnsi="Times New Roman" w:cs="Times New Roman"/>
          <w:b/>
          <w:sz w:val="24"/>
          <w:szCs w:val="24"/>
        </w:rPr>
        <w:t>Változás</w:t>
      </w:r>
      <w:r w:rsidR="00D23E0E">
        <w:rPr>
          <w:rFonts w:ascii="Times New Roman" w:hAnsi="Times New Roman" w:cs="Times New Roman"/>
          <w:b/>
          <w:sz w:val="24"/>
          <w:szCs w:val="24"/>
        </w:rPr>
        <w:t>bejelentés közös nyilatkozattal</w:t>
      </w:r>
    </w:p>
    <w:p w:rsidR="002B2EA6" w:rsidRPr="002B2EA6" w:rsidRDefault="00D23E0E" w:rsidP="0042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E0E">
        <w:rPr>
          <w:rFonts w:ascii="Times New Roman" w:hAnsi="Times New Roman" w:cs="Times New Roman"/>
          <w:sz w:val="24"/>
          <w:szCs w:val="24"/>
        </w:rPr>
        <w:t>Ez a nyomtatványminta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alkalmazandó, ha az</w:t>
      </w:r>
      <w:r w:rsidR="00800AD3">
        <w:rPr>
          <w:rFonts w:ascii="Times New Roman" w:hAnsi="Times New Roman" w:cs="Times New Roman"/>
          <w:sz w:val="24"/>
          <w:szCs w:val="24"/>
        </w:rPr>
        <w:t xml:space="preserve"> ingatlan </w:t>
      </w:r>
      <w:r w:rsidR="00800AD3" w:rsidRPr="00D23E0E">
        <w:rPr>
          <w:rFonts w:ascii="Times New Roman" w:hAnsi="Times New Roman" w:cs="Times New Roman"/>
          <w:b/>
          <w:sz w:val="24"/>
          <w:szCs w:val="24"/>
        </w:rPr>
        <w:t xml:space="preserve">korábbi és új használója/tulajdonosa </w:t>
      </w:r>
      <w:r w:rsidR="00D7436F" w:rsidRPr="00D23E0E">
        <w:rPr>
          <w:rFonts w:ascii="Times New Roman" w:hAnsi="Times New Roman" w:cs="Times New Roman"/>
          <w:b/>
          <w:sz w:val="24"/>
          <w:szCs w:val="24"/>
        </w:rPr>
        <w:t>együttesen nyújtják be kérelmüket</w:t>
      </w:r>
      <w:r w:rsidR="00D7436F">
        <w:rPr>
          <w:rFonts w:ascii="Times New Roman" w:hAnsi="Times New Roman" w:cs="Times New Roman"/>
          <w:sz w:val="24"/>
          <w:szCs w:val="24"/>
        </w:rPr>
        <w:t xml:space="preserve">. Ebben az esetben a változás időpontjáról a felek közösen nyilatkoznak. Bár a postai úton vagy e-mailben érkezett bejelentés esetében a szükséges dokumentumok csatolásától eltekinteni nem tudunk, a változás időpontját a közös nyilatkozat alapján rögzítjük nyilvántartásunkban. </w:t>
      </w:r>
      <w:r w:rsidR="00972748">
        <w:rPr>
          <w:rFonts w:ascii="Times New Roman" w:hAnsi="Times New Roman" w:cs="Times New Roman"/>
          <w:sz w:val="24"/>
          <w:szCs w:val="24"/>
        </w:rPr>
        <w:t>A közszolgáltatási díj számlázása negyedévente történik, végszámla kibocsátására nincs lehet</w:t>
      </w:r>
      <w:r w:rsidR="00AF7378">
        <w:rPr>
          <w:rFonts w:ascii="Times New Roman" w:hAnsi="Times New Roman" w:cs="Times New Roman"/>
          <w:sz w:val="24"/>
          <w:szCs w:val="24"/>
        </w:rPr>
        <w:t xml:space="preserve">őségünk. Ezért minden esetben </w:t>
      </w:r>
      <w:r w:rsidR="00972748">
        <w:rPr>
          <w:rFonts w:ascii="Times New Roman" w:hAnsi="Times New Roman" w:cs="Times New Roman"/>
          <w:sz w:val="24"/>
          <w:szCs w:val="24"/>
        </w:rPr>
        <w:t>fontos, hogy az elköltöző ingatlanhasználó az új elérhetőségét megadja</w:t>
      </w:r>
      <w:r w:rsidR="00972748" w:rsidRPr="00972748">
        <w:rPr>
          <w:rFonts w:ascii="Times New Roman" w:hAnsi="Times New Roman" w:cs="Times New Roman"/>
          <w:sz w:val="24"/>
          <w:szCs w:val="24"/>
        </w:rPr>
        <w:t>,</w:t>
      </w:r>
      <w:r w:rsidR="00972748">
        <w:rPr>
          <w:rFonts w:ascii="Times New Roman" w:hAnsi="Times New Roman" w:cs="Times New Roman"/>
          <w:sz w:val="24"/>
          <w:szCs w:val="24"/>
        </w:rPr>
        <w:t xml:space="preserve"> </w:t>
      </w:r>
      <w:r w:rsidR="007104C7">
        <w:rPr>
          <w:rFonts w:ascii="Times New Roman" w:hAnsi="Times New Roman" w:cs="Times New Roman"/>
          <w:sz w:val="24"/>
          <w:szCs w:val="24"/>
        </w:rPr>
        <w:t xml:space="preserve">mert </w:t>
      </w:r>
      <w:r w:rsidR="00972748">
        <w:rPr>
          <w:rFonts w:ascii="Times New Roman" w:hAnsi="Times New Roman" w:cs="Times New Roman"/>
          <w:sz w:val="24"/>
          <w:szCs w:val="24"/>
        </w:rPr>
        <w:t xml:space="preserve">így a legutolsó, jellemzően töredék számlát az új elérhetőségére tudjuk küldeni.  </w:t>
      </w:r>
      <w:r w:rsidR="00AF7378">
        <w:rPr>
          <w:rFonts w:ascii="Times New Roman" w:hAnsi="Times New Roman" w:cs="Times New Roman"/>
          <w:sz w:val="24"/>
          <w:szCs w:val="24"/>
        </w:rPr>
        <w:t xml:space="preserve">Ellenkező esetben a számla az eredeti, korábban nyilvántartott címre megy, melyért sem a közszolgáltató, sem sz NKHV Zrt. nem lesz felelős. </w:t>
      </w:r>
    </w:p>
    <w:p w:rsidR="0027796B" w:rsidRDefault="002B2EA6" w:rsidP="0042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796B" w:rsidRPr="002B2EA6">
        <w:rPr>
          <w:rFonts w:ascii="Times New Roman" w:hAnsi="Times New Roman" w:cs="Times New Roman"/>
          <w:b/>
          <w:sz w:val="24"/>
          <w:szCs w:val="24"/>
        </w:rPr>
        <w:t>Változásbejelentés a korábbi igénybe vevő (pl. eladó) részéről</w:t>
      </w:r>
    </w:p>
    <w:p w:rsidR="00E164A4" w:rsidRPr="002B2EA6" w:rsidRDefault="00B75A41" w:rsidP="00E16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E0E">
        <w:rPr>
          <w:rFonts w:ascii="Times New Roman" w:hAnsi="Times New Roman" w:cs="Times New Roman"/>
          <w:sz w:val="24"/>
          <w:szCs w:val="24"/>
        </w:rPr>
        <w:t>Ez a nyomtatványminta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alkalmazandó, h</w:t>
      </w:r>
      <w:r w:rsidR="002B2EA6" w:rsidRPr="002B2EA6">
        <w:rPr>
          <w:rFonts w:ascii="Times New Roman" w:hAnsi="Times New Roman" w:cs="Times New Roman"/>
          <w:sz w:val="24"/>
          <w:szCs w:val="24"/>
        </w:rPr>
        <w:t xml:space="preserve">a </w:t>
      </w:r>
      <w:r w:rsidR="002B2EA6" w:rsidRPr="005F671B">
        <w:rPr>
          <w:rFonts w:ascii="Times New Roman" w:hAnsi="Times New Roman" w:cs="Times New Roman"/>
          <w:b/>
          <w:sz w:val="24"/>
          <w:szCs w:val="24"/>
        </w:rPr>
        <w:t xml:space="preserve">a korábbi ingatlanhasználó </w:t>
      </w:r>
      <w:r w:rsidRPr="005F671B">
        <w:rPr>
          <w:rFonts w:ascii="Times New Roman" w:hAnsi="Times New Roman" w:cs="Times New Roman"/>
          <w:b/>
          <w:sz w:val="24"/>
          <w:szCs w:val="24"/>
        </w:rPr>
        <w:t>jelenti be</w:t>
      </w:r>
      <w:r>
        <w:rPr>
          <w:rFonts w:ascii="Times New Roman" w:hAnsi="Times New Roman" w:cs="Times New Roman"/>
          <w:sz w:val="24"/>
          <w:szCs w:val="24"/>
        </w:rPr>
        <w:t xml:space="preserve"> a változást.</w:t>
      </w:r>
      <w:r w:rsidR="002B2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Ebben </w:t>
      </w:r>
      <w:r w:rsidR="00224F14">
        <w:rPr>
          <w:rFonts w:ascii="Times New Roman" w:hAnsi="Times New Roman" w:cs="Times New Roman"/>
          <w:sz w:val="24"/>
          <w:szCs w:val="24"/>
        </w:rPr>
        <w:t xml:space="preserve">az esetben az ingatlanhasználat megszűnésének </w:t>
      </w:r>
      <w:r>
        <w:rPr>
          <w:rFonts w:ascii="Times New Roman" w:hAnsi="Times New Roman" w:cs="Times New Roman"/>
          <w:sz w:val="24"/>
          <w:szCs w:val="24"/>
        </w:rPr>
        <w:t xml:space="preserve">tényét és </w:t>
      </w:r>
      <w:r w:rsidR="00224F14">
        <w:rPr>
          <w:rFonts w:ascii="Times New Roman" w:hAnsi="Times New Roman" w:cs="Times New Roman"/>
          <w:sz w:val="24"/>
          <w:szCs w:val="24"/>
        </w:rPr>
        <w:t>időpontját</w:t>
      </w:r>
      <w:r>
        <w:rPr>
          <w:rFonts w:ascii="Times New Roman" w:hAnsi="Times New Roman" w:cs="Times New Roman"/>
          <w:sz w:val="24"/>
          <w:szCs w:val="24"/>
        </w:rPr>
        <w:t xml:space="preserve"> az általa csatolt dokumentumokból állapítjuk meg. Ez alól kivétel, ha az ügyfél nyomtatványon tett nyilatkozata szerinti dátum az okiratban rögzítettől későbbi. </w:t>
      </w:r>
      <w:r w:rsidR="007104C7">
        <w:rPr>
          <w:rFonts w:ascii="Times New Roman" w:hAnsi="Times New Roman" w:cs="Times New Roman"/>
          <w:sz w:val="24"/>
          <w:szCs w:val="24"/>
        </w:rPr>
        <w:t>A közszolgáltatási díj számlázása negyedévente történik, végszámla kibocsátására nincs lehetőségünk. Ezért</w:t>
      </w:r>
      <w:r w:rsidR="00E164A4">
        <w:rPr>
          <w:rFonts w:ascii="Times New Roman" w:hAnsi="Times New Roman" w:cs="Times New Roman"/>
          <w:sz w:val="24"/>
          <w:szCs w:val="24"/>
        </w:rPr>
        <w:t xml:space="preserve"> nagyon fontos, hogy az elköltöző ingatlanhasználó az új elérhetőségét megadja</w:t>
      </w:r>
      <w:r w:rsidR="00E164A4" w:rsidRPr="00972748">
        <w:rPr>
          <w:rFonts w:ascii="Times New Roman" w:hAnsi="Times New Roman" w:cs="Times New Roman"/>
          <w:sz w:val="24"/>
          <w:szCs w:val="24"/>
        </w:rPr>
        <w:t>,</w:t>
      </w:r>
      <w:r w:rsidR="00E164A4">
        <w:rPr>
          <w:rFonts w:ascii="Times New Roman" w:hAnsi="Times New Roman" w:cs="Times New Roman"/>
          <w:sz w:val="24"/>
          <w:szCs w:val="24"/>
        </w:rPr>
        <w:t xml:space="preserve"> </w:t>
      </w:r>
      <w:r w:rsidR="00B90322">
        <w:rPr>
          <w:rFonts w:ascii="Times New Roman" w:hAnsi="Times New Roman" w:cs="Times New Roman"/>
          <w:sz w:val="24"/>
          <w:szCs w:val="24"/>
        </w:rPr>
        <w:t>mert</w:t>
      </w:r>
      <w:r w:rsidR="00E164A4">
        <w:rPr>
          <w:rFonts w:ascii="Times New Roman" w:hAnsi="Times New Roman" w:cs="Times New Roman"/>
          <w:sz w:val="24"/>
          <w:szCs w:val="24"/>
        </w:rPr>
        <w:t xml:space="preserve"> </w:t>
      </w:r>
      <w:r w:rsidR="007104C7">
        <w:rPr>
          <w:rFonts w:ascii="Times New Roman" w:hAnsi="Times New Roman" w:cs="Times New Roman"/>
          <w:sz w:val="24"/>
          <w:szCs w:val="24"/>
        </w:rPr>
        <w:t xml:space="preserve">így </w:t>
      </w:r>
      <w:r w:rsidR="00E164A4">
        <w:rPr>
          <w:rFonts w:ascii="Times New Roman" w:hAnsi="Times New Roman" w:cs="Times New Roman"/>
          <w:sz w:val="24"/>
          <w:szCs w:val="24"/>
        </w:rPr>
        <w:t xml:space="preserve">a legutolsó, </w:t>
      </w:r>
      <w:r w:rsidR="000A67E7">
        <w:rPr>
          <w:rFonts w:ascii="Times New Roman" w:hAnsi="Times New Roman" w:cs="Times New Roman"/>
          <w:sz w:val="24"/>
          <w:szCs w:val="24"/>
        </w:rPr>
        <w:t>jellemzően töredék számla az eredeti, korábban nyilvántartott címre megy, melyért sem a közszolgáltató, sem sz NKHV Zrt. nem lesz felelős.</w:t>
      </w:r>
    </w:p>
    <w:p w:rsidR="0027796B" w:rsidRDefault="005F671B" w:rsidP="0042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71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796B" w:rsidRPr="005F671B">
        <w:rPr>
          <w:rFonts w:ascii="Times New Roman" w:hAnsi="Times New Roman" w:cs="Times New Roman"/>
          <w:b/>
          <w:sz w:val="24"/>
          <w:szCs w:val="24"/>
        </w:rPr>
        <w:t>Változásbejelentés új ingatlanhasználó (pl. vevő) részéről</w:t>
      </w:r>
    </w:p>
    <w:p w:rsidR="00192170" w:rsidRPr="00225475" w:rsidRDefault="0009437D" w:rsidP="004240D6">
      <w:pPr>
        <w:jc w:val="both"/>
        <w:rPr>
          <w:rFonts w:ascii="Times New Roman" w:hAnsi="Times New Roman" w:cs="Times New Roman"/>
          <w:sz w:val="24"/>
          <w:szCs w:val="24"/>
        </w:rPr>
      </w:pPr>
      <w:r w:rsidRPr="00D23E0E">
        <w:rPr>
          <w:rFonts w:ascii="Times New Roman" w:hAnsi="Times New Roman" w:cs="Times New Roman"/>
          <w:sz w:val="24"/>
          <w:szCs w:val="24"/>
        </w:rPr>
        <w:t>Ez a nyomtatványminta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alkalmazandó, h</w:t>
      </w:r>
      <w:r w:rsidRPr="002B2EA6">
        <w:rPr>
          <w:rFonts w:ascii="Times New Roman" w:hAnsi="Times New Roman" w:cs="Times New Roman"/>
          <w:sz w:val="24"/>
          <w:szCs w:val="24"/>
        </w:rPr>
        <w:t xml:space="preserve">a </w:t>
      </w:r>
      <w:r w:rsidRPr="005F671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z új, azaz a beköltöző </w:t>
      </w:r>
      <w:r w:rsidRPr="005F671B">
        <w:rPr>
          <w:rFonts w:ascii="Times New Roman" w:hAnsi="Times New Roman" w:cs="Times New Roman"/>
          <w:b/>
          <w:sz w:val="24"/>
          <w:szCs w:val="24"/>
        </w:rPr>
        <w:t>ingatlanhasználó jelenti be</w:t>
      </w:r>
      <w:r>
        <w:rPr>
          <w:rFonts w:ascii="Times New Roman" w:hAnsi="Times New Roman" w:cs="Times New Roman"/>
          <w:sz w:val="24"/>
          <w:szCs w:val="24"/>
        </w:rPr>
        <w:t xml:space="preserve"> a változást. Ebben </w:t>
      </w:r>
      <w:r w:rsidR="00224F14">
        <w:rPr>
          <w:rFonts w:ascii="Times New Roman" w:hAnsi="Times New Roman" w:cs="Times New Roman"/>
          <w:sz w:val="24"/>
          <w:szCs w:val="24"/>
        </w:rPr>
        <w:t>az esetben az ingatlanhasználat</w:t>
      </w:r>
      <w:r>
        <w:rPr>
          <w:rFonts w:ascii="Times New Roman" w:hAnsi="Times New Roman" w:cs="Times New Roman"/>
          <w:sz w:val="24"/>
          <w:szCs w:val="24"/>
        </w:rPr>
        <w:t xml:space="preserve"> tényét és </w:t>
      </w:r>
      <w:r w:rsidR="00224F14">
        <w:rPr>
          <w:rFonts w:ascii="Times New Roman" w:hAnsi="Times New Roman" w:cs="Times New Roman"/>
          <w:sz w:val="24"/>
          <w:szCs w:val="24"/>
        </w:rPr>
        <w:t xml:space="preserve">kezdő </w:t>
      </w:r>
      <w:r>
        <w:rPr>
          <w:rFonts w:ascii="Times New Roman" w:hAnsi="Times New Roman" w:cs="Times New Roman"/>
          <w:sz w:val="24"/>
          <w:szCs w:val="24"/>
        </w:rPr>
        <w:t xml:space="preserve">időpontját az általa csatolt </w:t>
      </w:r>
      <w:r>
        <w:rPr>
          <w:rFonts w:ascii="Times New Roman" w:hAnsi="Times New Roman" w:cs="Times New Roman"/>
          <w:sz w:val="24"/>
          <w:szCs w:val="24"/>
        </w:rPr>
        <w:lastRenderedPageBreak/>
        <w:t>dokumentumokból állapítjuk meg. Ez alól kivétel, ha az ügyfél nyomtatványon tett nyilatkozata szerinti dátum az okiratb</w:t>
      </w:r>
      <w:r w:rsidR="00F1366B">
        <w:rPr>
          <w:rFonts w:ascii="Times New Roman" w:hAnsi="Times New Roman" w:cs="Times New Roman"/>
          <w:sz w:val="24"/>
          <w:szCs w:val="24"/>
        </w:rPr>
        <w:t>an rögzítettől korábbi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96B" w:rsidRDefault="00225475" w:rsidP="0042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7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7796B" w:rsidRPr="00225475">
        <w:rPr>
          <w:rFonts w:ascii="Times New Roman" w:hAnsi="Times New Roman" w:cs="Times New Roman"/>
          <w:b/>
          <w:sz w:val="24"/>
          <w:szCs w:val="24"/>
        </w:rPr>
        <w:t>Adatváltozás</w:t>
      </w:r>
      <w:r w:rsidR="00095FEA">
        <w:rPr>
          <w:rFonts w:ascii="Times New Roman" w:hAnsi="Times New Roman" w:cs="Times New Roman"/>
          <w:b/>
          <w:sz w:val="24"/>
          <w:szCs w:val="24"/>
        </w:rPr>
        <w:t>, gyűjtőedény változás</w:t>
      </w:r>
      <w:r w:rsidR="0027796B" w:rsidRPr="00225475">
        <w:rPr>
          <w:rFonts w:ascii="Times New Roman" w:hAnsi="Times New Roman" w:cs="Times New Roman"/>
          <w:b/>
          <w:sz w:val="24"/>
          <w:szCs w:val="24"/>
        </w:rPr>
        <w:t xml:space="preserve"> bejelentése</w:t>
      </w:r>
    </w:p>
    <w:p w:rsidR="00225475" w:rsidRDefault="009D05BA" w:rsidP="004240D6">
      <w:pPr>
        <w:jc w:val="both"/>
        <w:rPr>
          <w:rFonts w:ascii="Times New Roman" w:hAnsi="Times New Roman" w:cs="Times New Roman"/>
          <w:sz w:val="24"/>
          <w:szCs w:val="24"/>
        </w:rPr>
      </w:pPr>
      <w:r w:rsidRPr="009D05BA">
        <w:rPr>
          <w:rFonts w:ascii="Times New Roman" w:hAnsi="Times New Roman" w:cs="Times New Roman"/>
          <w:sz w:val="24"/>
          <w:szCs w:val="24"/>
        </w:rPr>
        <w:t xml:space="preserve">Ha </w:t>
      </w:r>
      <w:r w:rsidRPr="000456C9">
        <w:rPr>
          <w:rFonts w:ascii="Times New Roman" w:hAnsi="Times New Roman" w:cs="Times New Roman"/>
          <w:b/>
          <w:sz w:val="24"/>
          <w:szCs w:val="24"/>
        </w:rPr>
        <w:t xml:space="preserve">az ingatlanhasználó </w:t>
      </w:r>
      <w:r w:rsidR="00C1405D">
        <w:rPr>
          <w:rFonts w:ascii="Times New Roman" w:hAnsi="Times New Roman" w:cs="Times New Roman"/>
          <w:b/>
          <w:sz w:val="24"/>
          <w:szCs w:val="24"/>
        </w:rPr>
        <w:t>személyes adata</w:t>
      </w:r>
      <w:r w:rsidR="0009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FEA" w:rsidRPr="00095FEA">
        <w:rPr>
          <w:rFonts w:ascii="Times New Roman" w:hAnsi="Times New Roman" w:cs="Times New Roman"/>
          <w:sz w:val="24"/>
          <w:szCs w:val="24"/>
        </w:rPr>
        <w:t>(neve)</w:t>
      </w:r>
      <w:r w:rsidR="00C1405D" w:rsidRPr="00095FEA">
        <w:rPr>
          <w:rFonts w:ascii="Times New Roman" w:hAnsi="Times New Roman" w:cs="Times New Roman"/>
          <w:sz w:val="24"/>
          <w:szCs w:val="24"/>
        </w:rPr>
        <w:t>,</w:t>
      </w:r>
      <w:r w:rsidR="00C140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továbbá</w:t>
      </w:r>
      <w:r w:rsidRPr="009D0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lakóhelye/levelezési címe megváltozik, de az ingatlanhasználat változatlanul fennáll (azaz nincs szó változásbejelentésről), kérjük, ezt az adatlapot használja. </w:t>
      </w:r>
      <w:r w:rsidR="000456C9">
        <w:rPr>
          <w:rFonts w:ascii="Times New Roman" w:hAnsi="Times New Roman" w:cs="Times New Roman"/>
          <w:sz w:val="24"/>
          <w:szCs w:val="24"/>
        </w:rPr>
        <w:t xml:space="preserve">Ilyen adatváltozásnak minősül a mostanában gyakori házszámváltozás is. </w:t>
      </w:r>
    </w:p>
    <w:p w:rsidR="00AC377C" w:rsidRPr="009D05BA" w:rsidRDefault="00AC377C" w:rsidP="004240D6">
      <w:pPr>
        <w:jc w:val="both"/>
        <w:rPr>
          <w:rFonts w:ascii="Times New Roman" w:hAnsi="Times New Roman" w:cs="Times New Roman"/>
          <w:sz w:val="24"/>
          <w:szCs w:val="24"/>
        </w:rPr>
      </w:pPr>
      <w:r w:rsidRPr="00AC377C">
        <w:rPr>
          <w:rFonts w:ascii="Times New Roman" w:hAnsi="Times New Roman" w:cs="Times New Roman"/>
          <w:b/>
          <w:sz w:val="24"/>
          <w:szCs w:val="24"/>
        </w:rPr>
        <w:t>Adatváltozás</w:t>
      </w:r>
      <w:r>
        <w:rPr>
          <w:rFonts w:ascii="Times New Roman" w:hAnsi="Times New Roman" w:cs="Times New Roman"/>
          <w:sz w:val="24"/>
          <w:szCs w:val="24"/>
        </w:rPr>
        <w:t xml:space="preserve"> bejelentéseként kezeljük azt is, ha </w:t>
      </w:r>
      <w:r w:rsidRPr="00AC377C">
        <w:rPr>
          <w:rFonts w:ascii="Times New Roman" w:hAnsi="Times New Roman" w:cs="Times New Roman"/>
          <w:b/>
          <w:sz w:val="24"/>
          <w:szCs w:val="24"/>
        </w:rPr>
        <w:t>az ingatlanhasználó</w:t>
      </w:r>
      <w:r>
        <w:rPr>
          <w:rFonts w:ascii="Times New Roman" w:hAnsi="Times New Roman" w:cs="Times New Roman"/>
          <w:sz w:val="24"/>
          <w:szCs w:val="24"/>
        </w:rPr>
        <w:t xml:space="preserve"> az általa használt</w:t>
      </w:r>
      <w:r w:rsidR="00B573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vegyes hulladék gyűjtésére szolgáló </w:t>
      </w:r>
      <w:r w:rsidRPr="00AC377C">
        <w:rPr>
          <w:rFonts w:ascii="Times New Roman" w:hAnsi="Times New Roman" w:cs="Times New Roman"/>
          <w:b/>
          <w:sz w:val="24"/>
          <w:szCs w:val="24"/>
        </w:rPr>
        <w:t>gyűjtőedény méretét megváltoztatja</w:t>
      </w:r>
      <w:r>
        <w:rPr>
          <w:rFonts w:ascii="Times New Roman" w:hAnsi="Times New Roman" w:cs="Times New Roman"/>
          <w:sz w:val="24"/>
          <w:szCs w:val="24"/>
        </w:rPr>
        <w:t>, azaz kisebb vagy nagyobb edényt szerez be. Fontos, hogy a kisebb gyűjtőedény megvásárlását vagy rendelkezésre állását igazolni kell. Ha az edényt vásárolta, kérjük, csatolja a vásárlás bizonylatát. Ha nem rendelkezik ilyen bizonylattal, kérésére kollégáink helyszíni szemle keretében ellenőrzik az gyű</w:t>
      </w:r>
      <w:r w:rsidR="005C09FD">
        <w:rPr>
          <w:rFonts w:ascii="Times New Roman" w:hAnsi="Times New Roman" w:cs="Times New Roman"/>
          <w:sz w:val="24"/>
          <w:szCs w:val="24"/>
        </w:rPr>
        <w:t>jtőedényt.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1A">
        <w:rPr>
          <w:rFonts w:ascii="Times New Roman" w:hAnsi="Times New Roman" w:cs="Times New Roman"/>
          <w:sz w:val="24"/>
          <w:szCs w:val="24"/>
        </w:rPr>
        <w:t xml:space="preserve">60 literes gyűjtőedény használata esetén a fentiek mellett az egyedüli használat tényét igazoló önkormányzati igazolást is csatolni kell. </w:t>
      </w:r>
    </w:p>
    <w:p w:rsidR="0027796B" w:rsidRDefault="009277DD" w:rsidP="0042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7D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7796B" w:rsidRPr="009277DD">
        <w:rPr>
          <w:rFonts w:ascii="Times New Roman" w:hAnsi="Times New Roman" w:cs="Times New Roman"/>
          <w:b/>
          <w:sz w:val="24"/>
          <w:szCs w:val="24"/>
        </w:rPr>
        <w:t>Igénybevételi szerződés</w:t>
      </w:r>
    </w:p>
    <w:p w:rsidR="00DC797C" w:rsidRDefault="009574EF" w:rsidP="0042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E0E">
        <w:rPr>
          <w:rFonts w:ascii="Times New Roman" w:hAnsi="Times New Roman" w:cs="Times New Roman"/>
          <w:sz w:val="24"/>
          <w:szCs w:val="24"/>
        </w:rPr>
        <w:t>Ez a nyomtatványminta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alkalmazandó</w:t>
      </w:r>
      <w:r w:rsidR="00E55C8D">
        <w:rPr>
          <w:rFonts w:ascii="Times New Roman" w:hAnsi="Times New Roman" w:cs="Times New Roman"/>
          <w:sz w:val="24"/>
          <w:szCs w:val="24"/>
        </w:rPr>
        <w:t xml:space="preserve"> abban az esetben, ha az adott ingatlan (felhasználási hely) még nem szerepel Társaságunk nyilvántartásában. Mivel ezen új ingatlanok nyilvántartásba vétele a változásbejelentéstől eltér, emellett az ingatlanhasználó a szelektív edények felvételére is jogosulttá válik, külön nyomtatványminta alkalmazása indokolt.  </w:t>
      </w:r>
    </w:p>
    <w:p w:rsidR="0027796B" w:rsidRPr="009574EF" w:rsidRDefault="009574EF" w:rsidP="0042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7796B" w:rsidRPr="009574EF">
        <w:rPr>
          <w:rFonts w:ascii="Times New Roman" w:hAnsi="Times New Roman" w:cs="Times New Roman"/>
          <w:b/>
          <w:sz w:val="24"/>
          <w:szCs w:val="24"/>
        </w:rPr>
        <w:t>Szüneteltetés bejelentése</w:t>
      </w:r>
    </w:p>
    <w:p w:rsidR="00B57304" w:rsidRDefault="009574EF" w:rsidP="00BB4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szüneteltetést ezen a nyomtatványon célszerű bejelenteni annak értelemszerű kitöltésével. </w:t>
      </w:r>
      <w:r w:rsidR="00E55C8D">
        <w:rPr>
          <w:rFonts w:ascii="Times New Roman" w:hAnsi="Times New Roman" w:cs="Times New Roman"/>
          <w:sz w:val="24"/>
          <w:szCs w:val="24"/>
        </w:rPr>
        <w:t>Nagyon fontos, hogy f</w:t>
      </w:r>
      <w:r>
        <w:rPr>
          <w:rFonts w:ascii="Times New Roman" w:hAnsi="Times New Roman" w:cs="Times New Roman"/>
          <w:sz w:val="24"/>
          <w:szCs w:val="24"/>
        </w:rPr>
        <w:t xml:space="preserve">olyamatos szüneteltetés esetén a </w:t>
      </w:r>
      <w:r w:rsidR="00E55C8D">
        <w:rPr>
          <w:rFonts w:ascii="Times New Roman" w:hAnsi="Times New Roman" w:cs="Times New Roman"/>
          <w:sz w:val="24"/>
          <w:szCs w:val="24"/>
        </w:rPr>
        <w:t xml:space="preserve">kérelmet minden évben ismételten be kell nyújtani az egyedi tájékoztatónknak megfelelően. </w:t>
      </w:r>
    </w:p>
    <w:p w:rsidR="005F0796" w:rsidRPr="0089311C" w:rsidRDefault="0089311C" w:rsidP="005F07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11C">
        <w:rPr>
          <w:rFonts w:ascii="Times New Roman" w:hAnsi="Times New Roman" w:cs="Times New Roman"/>
          <w:b/>
          <w:sz w:val="24"/>
          <w:szCs w:val="24"/>
          <w:u w:val="single"/>
        </w:rPr>
        <w:t>Kiegészítő információk:</w:t>
      </w:r>
    </w:p>
    <w:p w:rsidR="005F0796" w:rsidRDefault="0089311C" w:rsidP="00893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ne felejtse el a változásbejelentés mellett a megvásárolt ingatlan szüneteltetését is kérni, ha az ingatlant nem használja. Ebben az esetben célszerű mindkét nyomtatványt benyújtania. </w:t>
      </w:r>
    </w:p>
    <w:p w:rsidR="00680716" w:rsidRDefault="0089311C" w:rsidP="005F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nyomtatványokat minden esetben ingatlanonként kell benyújtani. </w:t>
      </w:r>
    </w:p>
    <w:p w:rsidR="001E3809" w:rsidRDefault="001E3809" w:rsidP="00893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796" w:rsidRPr="00C758B3">
        <w:rPr>
          <w:rFonts w:ascii="Times New Roman" w:hAnsi="Times New Roman" w:cs="Times New Roman"/>
          <w:b/>
          <w:sz w:val="24"/>
          <w:szCs w:val="24"/>
        </w:rPr>
        <w:t>Köszönjük együttműködését!</w:t>
      </w:r>
      <w:r w:rsidR="00680716" w:rsidRPr="00C75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809" w:rsidRDefault="001E3809" w:rsidP="0089311C">
      <w:pPr>
        <w:rPr>
          <w:rFonts w:ascii="Times New Roman" w:hAnsi="Times New Roman" w:cs="Times New Roman"/>
          <w:b/>
          <w:sz w:val="24"/>
          <w:szCs w:val="24"/>
        </w:rPr>
      </w:pPr>
    </w:p>
    <w:p w:rsidR="001E3809" w:rsidRPr="00C758B3" w:rsidRDefault="001E3809" w:rsidP="00893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Nyíregyháza, 2021. április 9.</w:t>
      </w:r>
    </w:p>
    <w:p w:rsidR="0089311C" w:rsidRPr="00C758B3" w:rsidRDefault="0089311C" w:rsidP="0089311C">
      <w:pPr>
        <w:rPr>
          <w:rFonts w:ascii="Times New Roman" w:hAnsi="Times New Roman" w:cs="Times New Roman"/>
          <w:b/>
          <w:sz w:val="24"/>
          <w:szCs w:val="24"/>
        </w:rPr>
      </w:pPr>
    </w:p>
    <w:p w:rsidR="0027796B" w:rsidRPr="00C758B3" w:rsidRDefault="00FB68DE" w:rsidP="00FB68DE">
      <w:pPr>
        <w:tabs>
          <w:tab w:val="left" w:pos="598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89311C" w:rsidRPr="00C758B3">
        <w:rPr>
          <w:rFonts w:ascii="Times New Roman" w:hAnsi="Times New Roman" w:cs="Times New Roman"/>
          <w:b/>
          <w:sz w:val="24"/>
          <w:szCs w:val="24"/>
        </w:rPr>
        <w:t>Ügyfélszolgálat</w:t>
      </w:r>
      <w:r>
        <w:rPr>
          <w:rFonts w:ascii="Times New Roman" w:hAnsi="Times New Roman" w:cs="Times New Roman"/>
          <w:b/>
          <w:sz w:val="24"/>
          <w:szCs w:val="24"/>
        </w:rPr>
        <w:t xml:space="preserve"> munkatársai</w:t>
      </w:r>
    </w:p>
    <w:p w:rsidR="00C758B3" w:rsidRPr="00C758B3" w:rsidRDefault="00C758B3">
      <w:pPr>
        <w:tabs>
          <w:tab w:val="left" w:pos="5988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C758B3" w:rsidRPr="00C758B3" w:rsidSect="00B573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FF" w:rsidRDefault="001969FF" w:rsidP="00EB5CA5">
      <w:pPr>
        <w:spacing w:after="0" w:line="240" w:lineRule="auto"/>
      </w:pPr>
      <w:r>
        <w:separator/>
      </w:r>
    </w:p>
  </w:endnote>
  <w:endnote w:type="continuationSeparator" w:id="0">
    <w:p w:rsidR="001969FF" w:rsidRDefault="001969FF" w:rsidP="00EB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86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B5CA5" w:rsidRPr="00EB5CA5" w:rsidRDefault="00EB5CA5">
        <w:pPr>
          <w:pStyle w:val="llb"/>
          <w:jc w:val="center"/>
          <w:rPr>
            <w:rFonts w:ascii="Times New Roman" w:hAnsi="Times New Roman" w:cs="Times New Roman"/>
          </w:rPr>
        </w:pPr>
        <w:r w:rsidRPr="00EB5CA5">
          <w:rPr>
            <w:rFonts w:ascii="Times New Roman" w:hAnsi="Times New Roman" w:cs="Times New Roman"/>
          </w:rPr>
          <w:fldChar w:fldCharType="begin"/>
        </w:r>
        <w:r w:rsidRPr="00EB5CA5">
          <w:rPr>
            <w:rFonts w:ascii="Times New Roman" w:hAnsi="Times New Roman" w:cs="Times New Roman"/>
          </w:rPr>
          <w:instrText>PAGE   \* MERGEFORMAT</w:instrText>
        </w:r>
        <w:r w:rsidRPr="00EB5CA5">
          <w:rPr>
            <w:rFonts w:ascii="Times New Roman" w:hAnsi="Times New Roman" w:cs="Times New Roman"/>
          </w:rPr>
          <w:fldChar w:fldCharType="separate"/>
        </w:r>
        <w:r w:rsidR="00CC7B47">
          <w:rPr>
            <w:rFonts w:ascii="Times New Roman" w:hAnsi="Times New Roman" w:cs="Times New Roman"/>
            <w:noProof/>
          </w:rPr>
          <w:t>1</w:t>
        </w:r>
        <w:r w:rsidRPr="00EB5CA5">
          <w:rPr>
            <w:rFonts w:ascii="Times New Roman" w:hAnsi="Times New Roman" w:cs="Times New Roman"/>
          </w:rPr>
          <w:fldChar w:fldCharType="end"/>
        </w:r>
      </w:p>
    </w:sdtContent>
  </w:sdt>
  <w:p w:rsidR="00EB5CA5" w:rsidRDefault="00EB5C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FF" w:rsidRDefault="001969FF" w:rsidP="00EB5CA5">
      <w:pPr>
        <w:spacing w:after="0" w:line="240" w:lineRule="auto"/>
      </w:pPr>
      <w:r>
        <w:separator/>
      </w:r>
    </w:p>
  </w:footnote>
  <w:footnote w:type="continuationSeparator" w:id="0">
    <w:p w:rsidR="001969FF" w:rsidRDefault="001969FF" w:rsidP="00EB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477DB"/>
    <w:multiLevelType w:val="hybridMultilevel"/>
    <w:tmpl w:val="C57CB1F2"/>
    <w:lvl w:ilvl="0" w:tplc="6B7609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37C16"/>
    <w:multiLevelType w:val="hybridMultilevel"/>
    <w:tmpl w:val="5F8CD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05A39"/>
    <w:multiLevelType w:val="hybridMultilevel"/>
    <w:tmpl w:val="0B6801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D0D2D"/>
    <w:multiLevelType w:val="hybridMultilevel"/>
    <w:tmpl w:val="8FCE4DF2"/>
    <w:lvl w:ilvl="0" w:tplc="202C82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18"/>
    <w:rsid w:val="000077A6"/>
    <w:rsid w:val="00010693"/>
    <w:rsid w:val="00016152"/>
    <w:rsid w:val="00026AB4"/>
    <w:rsid w:val="000342CA"/>
    <w:rsid w:val="000456C9"/>
    <w:rsid w:val="00053A0B"/>
    <w:rsid w:val="00062134"/>
    <w:rsid w:val="00084CE0"/>
    <w:rsid w:val="000925B3"/>
    <w:rsid w:val="0009437D"/>
    <w:rsid w:val="00095FEA"/>
    <w:rsid w:val="000A5BDB"/>
    <w:rsid w:val="000A67E7"/>
    <w:rsid w:val="000B23B9"/>
    <w:rsid w:val="000C1B3E"/>
    <w:rsid w:val="000D31AE"/>
    <w:rsid w:val="000D46AF"/>
    <w:rsid w:val="001002F7"/>
    <w:rsid w:val="00100B67"/>
    <w:rsid w:val="0010231E"/>
    <w:rsid w:val="00107DEA"/>
    <w:rsid w:val="00136015"/>
    <w:rsid w:val="001426B4"/>
    <w:rsid w:val="0015326F"/>
    <w:rsid w:val="00165438"/>
    <w:rsid w:val="00166A78"/>
    <w:rsid w:val="001800E7"/>
    <w:rsid w:val="0018462A"/>
    <w:rsid w:val="0018462E"/>
    <w:rsid w:val="0019085C"/>
    <w:rsid w:val="00192170"/>
    <w:rsid w:val="001969FF"/>
    <w:rsid w:val="001C5C65"/>
    <w:rsid w:val="001D275F"/>
    <w:rsid w:val="001E0D44"/>
    <w:rsid w:val="001E2556"/>
    <w:rsid w:val="001E3809"/>
    <w:rsid w:val="001F01FE"/>
    <w:rsid w:val="001F55A6"/>
    <w:rsid w:val="00200693"/>
    <w:rsid w:val="00202CF8"/>
    <w:rsid w:val="00212195"/>
    <w:rsid w:val="002167E7"/>
    <w:rsid w:val="00216E0C"/>
    <w:rsid w:val="0022061E"/>
    <w:rsid w:val="002225C5"/>
    <w:rsid w:val="00224F14"/>
    <w:rsid w:val="00225475"/>
    <w:rsid w:val="00244C76"/>
    <w:rsid w:val="00246A9F"/>
    <w:rsid w:val="00257715"/>
    <w:rsid w:val="00265603"/>
    <w:rsid w:val="0027796B"/>
    <w:rsid w:val="00284B26"/>
    <w:rsid w:val="00295178"/>
    <w:rsid w:val="002973F4"/>
    <w:rsid w:val="002A65F7"/>
    <w:rsid w:val="002B2EA6"/>
    <w:rsid w:val="002B49EB"/>
    <w:rsid w:val="002C08F3"/>
    <w:rsid w:val="002C1607"/>
    <w:rsid w:val="002D3347"/>
    <w:rsid w:val="002E6782"/>
    <w:rsid w:val="002F35AE"/>
    <w:rsid w:val="002F5ECC"/>
    <w:rsid w:val="003220E1"/>
    <w:rsid w:val="00324F59"/>
    <w:rsid w:val="00335DBF"/>
    <w:rsid w:val="00350476"/>
    <w:rsid w:val="00356BAB"/>
    <w:rsid w:val="00357CD2"/>
    <w:rsid w:val="00366047"/>
    <w:rsid w:val="00375215"/>
    <w:rsid w:val="00376D08"/>
    <w:rsid w:val="00387EE4"/>
    <w:rsid w:val="00393C1A"/>
    <w:rsid w:val="00397579"/>
    <w:rsid w:val="003A112B"/>
    <w:rsid w:val="003A5DE0"/>
    <w:rsid w:val="003B0075"/>
    <w:rsid w:val="003B0879"/>
    <w:rsid w:val="003B6A48"/>
    <w:rsid w:val="003C1CCA"/>
    <w:rsid w:val="003C4E33"/>
    <w:rsid w:val="003D05DD"/>
    <w:rsid w:val="003D78BF"/>
    <w:rsid w:val="003F0859"/>
    <w:rsid w:val="003F1A2E"/>
    <w:rsid w:val="003F65BB"/>
    <w:rsid w:val="004011B9"/>
    <w:rsid w:val="004150C3"/>
    <w:rsid w:val="00420157"/>
    <w:rsid w:val="004240D6"/>
    <w:rsid w:val="0043340E"/>
    <w:rsid w:val="00443E5E"/>
    <w:rsid w:val="00446B9F"/>
    <w:rsid w:val="00451095"/>
    <w:rsid w:val="004616B0"/>
    <w:rsid w:val="004649EF"/>
    <w:rsid w:val="004659EC"/>
    <w:rsid w:val="004723CD"/>
    <w:rsid w:val="0047461D"/>
    <w:rsid w:val="00474B89"/>
    <w:rsid w:val="004774A5"/>
    <w:rsid w:val="00481C68"/>
    <w:rsid w:val="0048725F"/>
    <w:rsid w:val="00496FC8"/>
    <w:rsid w:val="0049719D"/>
    <w:rsid w:val="004A4057"/>
    <w:rsid w:val="004B040A"/>
    <w:rsid w:val="004B24A3"/>
    <w:rsid w:val="004B2B56"/>
    <w:rsid w:val="004B3FAA"/>
    <w:rsid w:val="004E427A"/>
    <w:rsid w:val="004E5D07"/>
    <w:rsid w:val="004F5E65"/>
    <w:rsid w:val="0050012A"/>
    <w:rsid w:val="005149D0"/>
    <w:rsid w:val="00514C3D"/>
    <w:rsid w:val="0052785D"/>
    <w:rsid w:val="00535E51"/>
    <w:rsid w:val="005365E8"/>
    <w:rsid w:val="00540350"/>
    <w:rsid w:val="005412D0"/>
    <w:rsid w:val="0054762B"/>
    <w:rsid w:val="005619E4"/>
    <w:rsid w:val="005758CE"/>
    <w:rsid w:val="005809E2"/>
    <w:rsid w:val="005A127E"/>
    <w:rsid w:val="005B3462"/>
    <w:rsid w:val="005B4BA0"/>
    <w:rsid w:val="005B4CBD"/>
    <w:rsid w:val="005C09FD"/>
    <w:rsid w:val="005E1A84"/>
    <w:rsid w:val="005F0796"/>
    <w:rsid w:val="005F671B"/>
    <w:rsid w:val="006030DE"/>
    <w:rsid w:val="006212F9"/>
    <w:rsid w:val="00622D9A"/>
    <w:rsid w:val="00635CEE"/>
    <w:rsid w:val="00635F1E"/>
    <w:rsid w:val="00653C01"/>
    <w:rsid w:val="00655E13"/>
    <w:rsid w:val="00662D29"/>
    <w:rsid w:val="00670D35"/>
    <w:rsid w:val="006738E7"/>
    <w:rsid w:val="00675A47"/>
    <w:rsid w:val="0067632D"/>
    <w:rsid w:val="00680716"/>
    <w:rsid w:val="006834E5"/>
    <w:rsid w:val="00696C8E"/>
    <w:rsid w:val="00697E22"/>
    <w:rsid w:val="006A7AAA"/>
    <w:rsid w:val="006B22BA"/>
    <w:rsid w:val="006B4667"/>
    <w:rsid w:val="006B7D12"/>
    <w:rsid w:val="006C212D"/>
    <w:rsid w:val="006C22B6"/>
    <w:rsid w:val="006C3D9B"/>
    <w:rsid w:val="006D0EB5"/>
    <w:rsid w:val="006D6BDF"/>
    <w:rsid w:val="006E369E"/>
    <w:rsid w:val="006F5547"/>
    <w:rsid w:val="006F5777"/>
    <w:rsid w:val="00702560"/>
    <w:rsid w:val="00704DAC"/>
    <w:rsid w:val="007104C7"/>
    <w:rsid w:val="00712A9C"/>
    <w:rsid w:val="00740BA7"/>
    <w:rsid w:val="00752943"/>
    <w:rsid w:val="00753CE6"/>
    <w:rsid w:val="00761526"/>
    <w:rsid w:val="007627D0"/>
    <w:rsid w:val="00764494"/>
    <w:rsid w:val="00772F19"/>
    <w:rsid w:val="007941C4"/>
    <w:rsid w:val="00794435"/>
    <w:rsid w:val="007A1AFF"/>
    <w:rsid w:val="007B39E9"/>
    <w:rsid w:val="007B7183"/>
    <w:rsid w:val="007C57D9"/>
    <w:rsid w:val="007C68AB"/>
    <w:rsid w:val="007C6F34"/>
    <w:rsid w:val="007D1C5C"/>
    <w:rsid w:val="007E3503"/>
    <w:rsid w:val="007F06D6"/>
    <w:rsid w:val="007F2AD8"/>
    <w:rsid w:val="00800AD3"/>
    <w:rsid w:val="00803B4D"/>
    <w:rsid w:val="008134C3"/>
    <w:rsid w:val="00835437"/>
    <w:rsid w:val="00844E03"/>
    <w:rsid w:val="008717C9"/>
    <w:rsid w:val="00872D81"/>
    <w:rsid w:val="00880443"/>
    <w:rsid w:val="0089311C"/>
    <w:rsid w:val="00897556"/>
    <w:rsid w:val="008A1491"/>
    <w:rsid w:val="008A2622"/>
    <w:rsid w:val="008A453B"/>
    <w:rsid w:val="008C4BC2"/>
    <w:rsid w:val="008D0FE7"/>
    <w:rsid w:val="008D10A5"/>
    <w:rsid w:val="008D511A"/>
    <w:rsid w:val="00915987"/>
    <w:rsid w:val="00924002"/>
    <w:rsid w:val="009277DD"/>
    <w:rsid w:val="00935CFA"/>
    <w:rsid w:val="00947603"/>
    <w:rsid w:val="009574EF"/>
    <w:rsid w:val="00972748"/>
    <w:rsid w:val="009767A8"/>
    <w:rsid w:val="00981E9C"/>
    <w:rsid w:val="0098342C"/>
    <w:rsid w:val="00991F79"/>
    <w:rsid w:val="00995170"/>
    <w:rsid w:val="009A0421"/>
    <w:rsid w:val="009B3C6A"/>
    <w:rsid w:val="009B482E"/>
    <w:rsid w:val="009C1B9B"/>
    <w:rsid w:val="009C6B08"/>
    <w:rsid w:val="009D05BA"/>
    <w:rsid w:val="009E412F"/>
    <w:rsid w:val="009F06DC"/>
    <w:rsid w:val="00A009C0"/>
    <w:rsid w:val="00A22CCB"/>
    <w:rsid w:val="00A30082"/>
    <w:rsid w:val="00A33538"/>
    <w:rsid w:val="00A417CF"/>
    <w:rsid w:val="00A5227B"/>
    <w:rsid w:val="00A566AC"/>
    <w:rsid w:val="00A65462"/>
    <w:rsid w:val="00A66C45"/>
    <w:rsid w:val="00AA1912"/>
    <w:rsid w:val="00AA6A62"/>
    <w:rsid w:val="00AC00B1"/>
    <w:rsid w:val="00AC31E7"/>
    <w:rsid w:val="00AC377C"/>
    <w:rsid w:val="00AD3C6E"/>
    <w:rsid w:val="00AE6357"/>
    <w:rsid w:val="00AF7378"/>
    <w:rsid w:val="00B00639"/>
    <w:rsid w:val="00B12E4F"/>
    <w:rsid w:val="00B16E6D"/>
    <w:rsid w:val="00B40B17"/>
    <w:rsid w:val="00B45F8C"/>
    <w:rsid w:val="00B57304"/>
    <w:rsid w:val="00B5770C"/>
    <w:rsid w:val="00B57C9F"/>
    <w:rsid w:val="00B75A41"/>
    <w:rsid w:val="00B75B33"/>
    <w:rsid w:val="00B879FA"/>
    <w:rsid w:val="00B87A3A"/>
    <w:rsid w:val="00B90322"/>
    <w:rsid w:val="00B922B6"/>
    <w:rsid w:val="00B97803"/>
    <w:rsid w:val="00BA1907"/>
    <w:rsid w:val="00BB0232"/>
    <w:rsid w:val="00BB4BC8"/>
    <w:rsid w:val="00BB78F5"/>
    <w:rsid w:val="00BC0292"/>
    <w:rsid w:val="00BC1C6A"/>
    <w:rsid w:val="00BD37C2"/>
    <w:rsid w:val="00BD69B8"/>
    <w:rsid w:val="00BE740E"/>
    <w:rsid w:val="00BF436E"/>
    <w:rsid w:val="00BF78E7"/>
    <w:rsid w:val="00BF7D3B"/>
    <w:rsid w:val="00C1405D"/>
    <w:rsid w:val="00C143D2"/>
    <w:rsid w:val="00C209CA"/>
    <w:rsid w:val="00C26A20"/>
    <w:rsid w:val="00C324B7"/>
    <w:rsid w:val="00C44095"/>
    <w:rsid w:val="00C4557A"/>
    <w:rsid w:val="00C56DAB"/>
    <w:rsid w:val="00C758B3"/>
    <w:rsid w:val="00C811D8"/>
    <w:rsid w:val="00C839FE"/>
    <w:rsid w:val="00C84B40"/>
    <w:rsid w:val="00C84D8F"/>
    <w:rsid w:val="00C93218"/>
    <w:rsid w:val="00CB3A59"/>
    <w:rsid w:val="00CB5075"/>
    <w:rsid w:val="00CB6A46"/>
    <w:rsid w:val="00CC7B47"/>
    <w:rsid w:val="00CD652A"/>
    <w:rsid w:val="00CD7EB9"/>
    <w:rsid w:val="00CE5880"/>
    <w:rsid w:val="00CF4FC5"/>
    <w:rsid w:val="00D07084"/>
    <w:rsid w:val="00D23E0E"/>
    <w:rsid w:val="00D30FD1"/>
    <w:rsid w:val="00D433DE"/>
    <w:rsid w:val="00D54587"/>
    <w:rsid w:val="00D6264F"/>
    <w:rsid w:val="00D7436F"/>
    <w:rsid w:val="00D81127"/>
    <w:rsid w:val="00D818FB"/>
    <w:rsid w:val="00D85150"/>
    <w:rsid w:val="00DA2167"/>
    <w:rsid w:val="00DA6FD9"/>
    <w:rsid w:val="00DC0AD1"/>
    <w:rsid w:val="00DC407D"/>
    <w:rsid w:val="00DC4BFA"/>
    <w:rsid w:val="00DC797C"/>
    <w:rsid w:val="00DD0B05"/>
    <w:rsid w:val="00DD549D"/>
    <w:rsid w:val="00E0182F"/>
    <w:rsid w:val="00E04A1C"/>
    <w:rsid w:val="00E06480"/>
    <w:rsid w:val="00E07A7F"/>
    <w:rsid w:val="00E1090A"/>
    <w:rsid w:val="00E1643D"/>
    <w:rsid w:val="00E164A4"/>
    <w:rsid w:val="00E242A7"/>
    <w:rsid w:val="00E3124B"/>
    <w:rsid w:val="00E400DD"/>
    <w:rsid w:val="00E40869"/>
    <w:rsid w:val="00E4224A"/>
    <w:rsid w:val="00E55C8D"/>
    <w:rsid w:val="00E631A7"/>
    <w:rsid w:val="00E8111B"/>
    <w:rsid w:val="00E866E4"/>
    <w:rsid w:val="00E92157"/>
    <w:rsid w:val="00EA2EFA"/>
    <w:rsid w:val="00EA4269"/>
    <w:rsid w:val="00EB5CA5"/>
    <w:rsid w:val="00EB7ACC"/>
    <w:rsid w:val="00EC7F56"/>
    <w:rsid w:val="00ED4C99"/>
    <w:rsid w:val="00EE77A5"/>
    <w:rsid w:val="00EF7BBC"/>
    <w:rsid w:val="00F02D0C"/>
    <w:rsid w:val="00F1366B"/>
    <w:rsid w:val="00F13CB8"/>
    <w:rsid w:val="00F146C5"/>
    <w:rsid w:val="00F17138"/>
    <w:rsid w:val="00F21991"/>
    <w:rsid w:val="00F3572E"/>
    <w:rsid w:val="00F54391"/>
    <w:rsid w:val="00F56A47"/>
    <w:rsid w:val="00F56F64"/>
    <w:rsid w:val="00F665D3"/>
    <w:rsid w:val="00F703CA"/>
    <w:rsid w:val="00F842A1"/>
    <w:rsid w:val="00F96F84"/>
    <w:rsid w:val="00FA2DC4"/>
    <w:rsid w:val="00FB1605"/>
    <w:rsid w:val="00FB68DE"/>
    <w:rsid w:val="00FD1DB2"/>
    <w:rsid w:val="00FD3C34"/>
    <w:rsid w:val="00FE1BA8"/>
    <w:rsid w:val="00FE7C55"/>
    <w:rsid w:val="00FF1537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7CC6"/>
  <w15:docId w15:val="{89303515-2F26-45BB-B40F-1B20171A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4435"/>
    <w:pPr>
      <w:ind w:left="720"/>
      <w:contextualSpacing/>
    </w:pPr>
  </w:style>
  <w:style w:type="table" w:styleId="Rcsostblzat">
    <w:name w:val="Table Grid"/>
    <w:basedOn w:val="Normltblzat"/>
    <w:uiPriority w:val="59"/>
    <w:rsid w:val="00C4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B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5CA5"/>
  </w:style>
  <w:style w:type="paragraph" w:styleId="llb">
    <w:name w:val="footer"/>
    <w:basedOn w:val="Norml"/>
    <w:link w:val="llbChar"/>
    <w:uiPriority w:val="99"/>
    <w:unhideWhenUsed/>
    <w:rsid w:val="00EB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6099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Zorgel Enikő</dc:creator>
  <cp:lastModifiedBy>Petróné Erika</cp:lastModifiedBy>
  <cp:revision>2</cp:revision>
  <cp:lastPrinted>2020-03-17T06:11:00Z</cp:lastPrinted>
  <dcterms:created xsi:type="dcterms:W3CDTF">2021-04-12T07:03:00Z</dcterms:created>
  <dcterms:modified xsi:type="dcterms:W3CDTF">2021-04-12T07:03:00Z</dcterms:modified>
</cp:coreProperties>
</file>